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3E3B3DA5" w:rsidR="007A0356" w:rsidRDefault="007A0356" w:rsidP="007A0356"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Fach / 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6364C8E9" w:rsidR="007A0356" w:rsidRPr="007A0356" w:rsidRDefault="005A6A38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5A6A38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Tourismusgeografie, GWK, NAWI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6D676F45" w:rsidR="007A0356" w:rsidRPr="007A0356" w:rsidRDefault="005A6A38" w:rsidP="00D5446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5A6A38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AHS, BHS, NMS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26D3AAAD" w:rsidR="007A0356" w:rsidRPr="007A0356" w:rsidRDefault="005A6A38" w:rsidP="005A6A38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10.,11. (</w:t>
            </w:r>
            <w:r w:rsidRPr="005A6A38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Erstes 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Lernjahr)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24C034AA" w:rsidR="007A0356" w:rsidRPr="007A0356" w:rsidRDefault="00505C3A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05C3A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Min.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14:paraId="23D64BBF" w14:textId="77777777" w:rsidTr="00F3562A">
        <w:tc>
          <w:tcPr>
            <w:tcW w:w="2835" w:type="dxa"/>
          </w:tcPr>
          <w:p w14:paraId="2ECA5973" w14:textId="15FA4195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458BEF17" w:rsidR="00105E2C" w:rsidRPr="00532FA0" w:rsidRDefault="005A6A38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A6A38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</w:t>
            </w:r>
          </w:p>
        </w:tc>
      </w:tr>
      <w:tr w:rsidR="00105E2C" w14:paraId="57A7F121" w14:textId="77777777" w:rsidTr="00F3562A">
        <w:tc>
          <w:tcPr>
            <w:tcW w:w="2835" w:type="dxa"/>
          </w:tcPr>
          <w:p w14:paraId="7B03B0F0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5A6A38" w14:paraId="4A534450" w14:textId="77777777" w:rsidTr="00F3562A">
        <w:tc>
          <w:tcPr>
            <w:tcW w:w="2835" w:type="dxa"/>
          </w:tcPr>
          <w:p w14:paraId="14382E42" w14:textId="77777777" w:rsidR="005A6A38" w:rsidRPr="00532FA0" w:rsidRDefault="005A6A38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77707C96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31688A4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22213E0A" w14:textId="2B106F87" w:rsidR="00F3562A" w:rsidRPr="00B20527" w:rsidRDefault="00F3562A" w:rsidP="00F3562A">
      <w:pPr>
        <w:rPr>
          <w:rFonts w:ascii="Lucida Grande" w:eastAsia="Times New Roman" w:hAnsi="Lucida Grande" w:cs="Lucida Grande"/>
          <w:b/>
          <w:color w:val="004D8F"/>
          <w:sz w:val="28"/>
          <w:szCs w:val="28"/>
          <w:lang w:eastAsia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15"/>
          <w:szCs w:val="15"/>
        </w:rPr>
        <w:br w:type="column"/>
      </w:r>
      <w:r w:rsidR="00D04346">
        <w:rPr>
          <w:rFonts w:ascii="Lucida Grande" w:eastAsia="Times New Roman" w:hAnsi="Lucida Grande" w:cs="Lucida Grande"/>
          <w:b/>
          <w:color w:val="004D8F"/>
          <w:sz w:val="28"/>
          <w:szCs w:val="28"/>
          <w:lang w:eastAsia="de-AT"/>
        </w:rPr>
        <w:t>Vulkanismus</w:t>
      </w:r>
    </w:p>
    <w:p w14:paraId="288DA097" w14:textId="77777777" w:rsidR="00F3562A" w:rsidRPr="00B20527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C567E5F" w14:textId="77777777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016523E3" w:rsidR="00F3562A" w:rsidRPr="00B20527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B2052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3AD7E23C" w14:textId="18970EAA" w:rsidR="00505C3A" w:rsidRDefault="005A6A38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A6A3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 interaktive Datei beschäftigt sich mit den Arten von Vulkanen.</w:t>
      </w:r>
    </w:p>
    <w:p w14:paraId="761A5F67" w14:textId="77777777" w:rsidR="005A6A38" w:rsidRDefault="005A6A38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0FE5689E" w14:textId="201E5C96" w:rsidR="00743A3B" w:rsidRDefault="00743A3B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02DD2033" w14:textId="36C84DF7" w:rsidR="00505C3A" w:rsidRDefault="005A6A38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5A6A3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Zusammenhänge zwischen Vulkanismus und Bewegung der Erdplatten verstehen.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  <w:r w:rsidRPr="005A6A3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interaktiven Übungsteile zeigen in anschaulicher Weise die Arten und Formen von Vulkanen.</w:t>
      </w:r>
    </w:p>
    <w:p w14:paraId="1434A7F9" w14:textId="2FBE973D" w:rsidR="005A6A38" w:rsidRDefault="005A6A38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5A6A3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integrierten Animationen veranschaulichen die verschiedenen Arten von vulkanischen Erscheinungsformen. Am Ende des Dokuments befindet sich eine interaktive Übung.</w:t>
      </w:r>
    </w:p>
    <w:p w14:paraId="77AD6CCD" w14:textId="77777777" w:rsidR="005A6A38" w:rsidRDefault="005A6A38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10B1668" w14:textId="47D2A4E9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535402DA" w14:textId="68D236A1" w:rsidR="007025F4" w:rsidRPr="00BD20C2" w:rsidRDefault="007025F4" w:rsidP="00BD20C2">
      <w:p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Links zu Lerninhalten</w:t>
      </w:r>
      <w:r w:rsidR="00BD20C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: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  <w:hyperlink r:id="rId9" w:history="1">
        <w:r w:rsidRPr="00BD20C2">
          <w:rPr>
            <w:rFonts w:ascii="Lucida Grande" w:hAnsi="Lucida Grande" w:cs="Lucida Grande"/>
            <w:b/>
            <w:bCs/>
            <w:color w:val="808080" w:themeColor="background1" w:themeShade="80"/>
            <w:spacing w:val="4"/>
            <w:sz w:val="20"/>
          </w:rPr>
          <w:t>http://asset3.stern.de/bilder/flash/wissenschaft/2003/vulkan.swf</w:t>
        </w:r>
      </w:hyperlink>
    </w:p>
    <w:p w14:paraId="64CE24D0" w14:textId="58FE4075" w:rsidR="007025F4" w:rsidRPr="00BD20C2" w:rsidRDefault="000A0D43" w:rsidP="00BD20C2">
      <w:p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</w:rPr>
      </w:pPr>
      <w:hyperlink r:id="rId10" w:history="1">
        <w:r w:rsidR="007025F4" w:rsidRPr="00BD20C2">
          <w:rPr>
            <w:rFonts w:ascii="Lucida Grande" w:hAnsi="Lucida Grande" w:cs="Lucida Grande"/>
            <w:b/>
            <w:bCs/>
            <w:color w:val="808080" w:themeColor="background1" w:themeShade="80"/>
            <w:spacing w:val="4"/>
            <w:sz w:val="20"/>
          </w:rPr>
          <w:t>http://learningapps.org/tools/38/8/watch?id=3rs4ggka&amp;allowFullscreen=1</w:t>
        </w:r>
      </w:hyperlink>
    </w:p>
    <w:p w14:paraId="7CC6CE60" w14:textId="53672550" w:rsidR="007025F4" w:rsidRPr="007025F4" w:rsidRDefault="007025F4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7025F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</w:p>
    <w:p w14:paraId="52B59914" w14:textId="4DB8C97B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788ECBD0" w14:textId="21130D4D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siehe </w:t>
      </w:r>
      <w:r w:rsid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Arbeitsblatt</w:t>
      </w:r>
    </w:p>
    <w:p w14:paraId="337A9504" w14:textId="77777777" w:rsidR="00505C3A" w:rsidRDefault="00505C3A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88FF605" w14:textId="45163FF6" w:rsidR="00505C3A" w:rsidRPr="00505C3A" w:rsidRDefault="00505C3A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Vorkenntnisse</w:t>
      </w:r>
    </w:p>
    <w:p w14:paraId="3DE065C6" w14:textId="3C96127F" w:rsidR="00505C3A" w:rsidRDefault="005A6A38" w:rsidP="00505C3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Vorkenntnisse zum Thema </w:t>
      </w:r>
      <w:r w:rsidRPr="005A6A3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Plattentektonik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notwendig</w:t>
      </w:r>
    </w:p>
    <w:p w14:paraId="53E96C47" w14:textId="77777777" w:rsidR="005A6A38" w:rsidRDefault="005A6A38" w:rsidP="00505C3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B8B4550" w14:textId="01A096C3" w:rsidR="00505C3A" w:rsidRPr="00505C3A" w:rsidRDefault="00505C3A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</w:p>
    <w:p w14:paraId="64AD2E4D" w14:textId="52BD3E5C" w:rsidR="00505C3A" w:rsidRPr="000B4B6A" w:rsidRDefault="00914DB8" w:rsidP="005A6A3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14DB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(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</w:t>
      </w:r>
      <w:bookmarkStart w:id="0" w:name="_GoBack"/>
      <w:bookmarkEnd w:id="0"/>
      <w:r w:rsidRPr="00914DB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igitales) Schulbuch</w:t>
      </w:r>
      <w:r w:rsidR="00505C3A" w:rsidRP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, </w:t>
      </w:r>
      <w:r w:rsidR="005A6A38" w:rsidRPr="005A6A3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Adobe Reader ab Version 7+, Internetzugang, Browser (für Übungen)</w:t>
      </w:r>
    </w:p>
    <w:p w14:paraId="594275D1" w14:textId="77777777" w:rsidR="007A0356" w:rsidRDefault="007A0356" w:rsidP="007A0356"/>
    <w:p w14:paraId="5C042D53" w14:textId="77777777" w:rsidR="00505C3A" w:rsidRDefault="00505C3A" w:rsidP="007A0356"/>
    <w:p w14:paraId="5FB26B8B" w14:textId="77777777" w:rsidR="00CE0CCC" w:rsidRDefault="00CE0CCC" w:rsidP="007A0356"/>
    <w:p w14:paraId="5AD4A576" w14:textId="77777777" w:rsidR="00CE0CCC" w:rsidRPr="007A0356" w:rsidRDefault="00CE0CCC" w:rsidP="007A0356"/>
    <w:sectPr w:rsidR="00CE0CCC" w:rsidRPr="007A0356" w:rsidSect="0047273A">
      <w:headerReference w:type="default" r:id="rId11"/>
      <w:footerReference w:type="default" r:id="rId12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FAF1" w14:textId="77777777" w:rsidR="000A0D43" w:rsidRDefault="000A0D43" w:rsidP="005561E4">
      <w:r>
        <w:separator/>
      </w:r>
    </w:p>
  </w:endnote>
  <w:endnote w:type="continuationSeparator" w:id="0">
    <w:p w14:paraId="223B8B80" w14:textId="77777777" w:rsidR="000A0D43" w:rsidRDefault="000A0D43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0A0D43" w14:paraId="595742AB" w14:textId="77777777" w:rsidTr="000A0D43">
      <w:trPr>
        <w:trHeight w:val="851"/>
      </w:trPr>
      <w:tc>
        <w:tcPr>
          <w:tcW w:w="3686" w:type="dxa"/>
        </w:tcPr>
        <w:p w14:paraId="7028BF67" w14:textId="77777777" w:rsidR="000A0D43" w:rsidRDefault="000A0D43" w:rsidP="000A0D43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6643B579" w14:textId="77777777" w:rsidR="000A0D43" w:rsidRPr="001342D1" w:rsidRDefault="000A0D43" w:rsidP="000A0D43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E95C1E4" w14:textId="77777777" w:rsidR="000A0D43" w:rsidRDefault="000A0D43" w:rsidP="000A0D43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623C26FC" w14:textId="77777777" w:rsidR="000A0D43" w:rsidRPr="009E643A" w:rsidRDefault="000A0D43" w:rsidP="000A0D43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38B0859D" w14:textId="77777777" w:rsidR="000A0D43" w:rsidRPr="009E643A" w:rsidRDefault="000A0D43" w:rsidP="000A0D43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6702995F" w14:textId="77777777" w:rsidR="000A0D43" w:rsidRDefault="000A0D43" w:rsidP="000A0D43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03A58CFD" wp14:editId="011E8AD9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69C2BA56" w14:textId="77777777" w:rsidR="000A0D43" w:rsidRDefault="000A0D43" w:rsidP="000A0D43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0BC15E82" wp14:editId="1453532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6E735380" w14:textId="77777777" w:rsidR="000A0D43" w:rsidRDefault="000A0D43" w:rsidP="000A0D43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5BA8FD47" wp14:editId="7D097EA5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5A725B63" w:rsidR="000A0D43" w:rsidRPr="001342D1" w:rsidRDefault="000A0D43" w:rsidP="0047273A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BA51" w14:textId="77777777" w:rsidR="000A0D43" w:rsidRDefault="000A0D43" w:rsidP="005561E4">
      <w:r>
        <w:separator/>
      </w:r>
    </w:p>
  </w:footnote>
  <w:footnote w:type="continuationSeparator" w:id="0">
    <w:p w14:paraId="65856569" w14:textId="77777777" w:rsidR="000A0D43" w:rsidRDefault="000A0D43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0A0D43" w:rsidRDefault="000A0D4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24ECA5EB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B62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3F60"/>
    <w:rsid w:val="00036FFB"/>
    <w:rsid w:val="000A0D43"/>
    <w:rsid w:val="00105E2C"/>
    <w:rsid w:val="001342D1"/>
    <w:rsid w:val="00192BFA"/>
    <w:rsid w:val="00226286"/>
    <w:rsid w:val="00237C0E"/>
    <w:rsid w:val="00237FAF"/>
    <w:rsid w:val="00287E41"/>
    <w:rsid w:val="002A200D"/>
    <w:rsid w:val="002A33F4"/>
    <w:rsid w:val="00322109"/>
    <w:rsid w:val="00372687"/>
    <w:rsid w:val="003B2F68"/>
    <w:rsid w:val="003D2873"/>
    <w:rsid w:val="003F57E4"/>
    <w:rsid w:val="0047273A"/>
    <w:rsid w:val="00490A51"/>
    <w:rsid w:val="00496D42"/>
    <w:rsid w:val="004A2AC1"/>
    <w:rsid w:val="004C16EF"/>
    <w:rsid w:val="00505C3A"/>
    <w:rsid w:val="00532FA0"/>
    <w:rsid w:val="00544BF0"/>
    <w:rsid w:val="00547034"/>
    <w:rsid w:val="005561E4"/>
    <w:rsid w:val="00572C71"/>
    <w:rsid w:val="005A6A38"/>
    <w:rsid w:val="00637FCC"/>
    <w:rsid w:val="00695E73"/>
    <w:rsid w:val="006D34D1"/>
    <w:rsid w:val="007025F4"/>
    <w:rsid w:val="00743A3B"/>
    <w:rsid w:val="007936A8"/>
    <w:rsid w:val="007A0356"/>
    <w:rsid w:val="007A71A3"/>
    <w:rsid w:val="00800AC3"/>
    <w:rsid w:val="008F7B2A"/>
    <w:rsid w:val="00914DB8"/>
    <w:rsid w:val="009615F2"/>
    <w:rsid w:val="00961B52"/>
    <w:rsid w:val="009A1BE3"/>
    <w:rsid w:val="009A71D5"/>
    <w:rsid w:val="00A42D96"/>
    <w:rsid w:val="00A720B8"/>
    <w:rsid w:val="00BC6223"/>
    <w:rsid w:val="00BD20C2"/>
    <w:rsid w:val="00C120CD"/>
    <w:rsid w:val="00C267EE"/>
    <w:rsid w:val="00CE0230"/>
    <w:rsid w:val="00CE0CCC"/>
    <w:rsid w:val="00D04346"/>
    <w:rsid w:val="00D05CDD"/>
    <w:rsid w:val="00D456F5"/>
    <w:rsid w:val="00D5446B"/>
    <w:rsid w:val="00DF2732"/>
    <w:rsid w:val="00E26B07"/>
    <w:rsid w:val="00E83B25"/>
    <w:rsid w:val="00E94AC0"/>
    <w:rsid w:val="00EB0BA8"/>
    <w:rsid w:val="00F3562A"/>
    <w:rsid w:val="00FA2A1C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sset3.stern.de/bilder/flash/wissenschaft/2003/vulkan.swf" TargetMode="External"/><Relationship Id="rId10" Type="http://schemas.openxmlformats.org/officeDocument/2006/relationships/hyperlink" Target="http://learningapps.org/tools/38/8/watch?id=3rs4ggka&amp;allowFullscreen=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ADFF8-6C03-0742-8A3B-DE7D9F0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2016-11-14T11:04:00Z</cp:lastPrinted>
  <dcterms:created xsi:type="dcterms:W3CDTF">2016-12-14T16:42:00Z</dcterms:created>
  <dcterms:modified xsi:type="dcterms:W3CDTF">2016-12-15T16:01:00Z</dcterms:modified>
</cp:coreProperties>
</file>